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A004D" w14:textId="1DA6B9A2" w:rsidR="000A6140" w:rsidRPr="00F91BF3" w:rsidRDefault="00FD0DF6" w:rsidP="00F91BF3">
      <w:pPr>
        <w:pStyle w:val="Default"/>
        <w:ind w:left="1276"/>
        <w:rPr>
          <w:rFonts w:ascii="Arial" w:hAnsi="Arial" w:cs="Arial"/>
          <w:b/>
          <w:bCs/>
          <w:color w:val="E30613"/>
          <w:sz w:val="96"/>
          <w:szCs w:val="96"/>
        </w:rPr>
      </w:pPr>
      <w:r w:rsidRPr="00F91BF3">
        <w:rPr>
          <w:noProof/>
          <w:sz w:val="96"/>
          <w:szCs w:val="96"/>
        </w:rPr>
        <w:drawing>
          <wp:anchor distT="0" distB="0" distL="114300" distR="114300" simplePos="0" relativeHeight="251655165" behindDoc="1" locked="0" layoutInCell="1" allowOverlap="1" wp14:anchorId="15D1DCA6" wp14:editId="704EF29E">
            <wp:simplePos x="0" y="0"/>
            <wp:positionH relativeFrom="column">
              <wp:posOffset>-531041</wp:posOffset>
            </wp:positionH>
            <wp:positionV relativeFrom="paragraph">
              <wp:posOffset>-2379980</wp:posOffset>
            </wp:positionV>
            <wp:extent cx="3124200" cy="2209800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0A09" w:rsidRPr="00F91BF3">
        <w:rPr>
          <w:noProof/>
          <w:color w:val="FFFFFF" w:themeColor="background1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2928CA3F">
                <wp:simplePos x="0" y="0"/>
                <wp:positionH relativeFrom="column">
                  <wp:posOffset>4139565</wp:posOffset>
                </wp:positionH>
                <wp:positionV relativeFrom="page">
                  <wp:posOffset>805815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4BDBD" id="Obdélník 7" o:spid="_x0000_s1026" style="position:absolute;margin-left:325.95pt;margin-top:63.45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" fillcolor="#e30613" stroked="f" strokeweight="1pt">
                <w10:wrap anchory="page"/>
              </v:rect>
            </w:pict>
          </mc:Fallback>
        </mc:AlternateContent>
      </w:r>
      <w:r w:rsidR="000A6140" w:rsidRPr="00F91BF3">
        <w:rPr>
          <w:rFonts w:ascii="Arial" w:hAnsi="Arial" w:cs="Arial"/>
          <w:b/>
          <w:bCs/>
          <w:color w:val="E30613"/>
          <w:sz w:val="96"/>
          <w:szCs w:val="96"/>
        </w:rPr>
        <w:t>Vs</w:t>
      </w:r>
      <w:r w:rsidR="000A6140">
        <w:rPr>
          <w:rFonts w:ascii="Arial" w:hAnsi="Arial" w:cs="Arial"/>
          <w:b/>
          <w:bCs/>
          <w:color w:val="E30613"/>
          <w:sz w:val="96"/>
          <w:szCs w:val="96"/>
        </w:rPr>
        <w:t>tup pouze s ochranou dýchacích cest</w:t>
      </w:r>
      <w:r w:rsidR="000A6140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</w:p>
    <w:p w14:paraId="07774CB8" w14:textId="202C3805" w:rsidR="00286EDB" w:rsidRDefault="00F91BF3" w:rsidP="00286EDB">
      <w:pPr>
        <w:pStyle w:val="Default"/>
        <w:tabs>
          <w:tab w:val="left" w:pos="15026"/>
        </w:tabs>
        <w:ind w:right="-1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3E8C714" wp14:editId="254F625C">
            <wp:simplePos x="0" y="0"/>
            <wp:positionH relativeFrom="column">
              <wp:posOffset>804545</wp:posOffset>
            </wp:positionH>
            <wp:positionV relativeFrom="paragraph">
              <wp:posOffset>384538</wp:posOffset>
            </wp:positionV>
            <wp:extent cx="4731518" cy="1700712"/>
            <wp:effectExtent l="0" t="0" r="0" b="0"/>
            <wp:wrapNone/>
            <wp:docPr id="1" name="Obrázek 1" descr="Obsah obrázku bič, indikátor, anténa, mikrofo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bič, indikátor, anténa, mikrofon&#10;&#10;Popis byl vytvořen automaticky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99"/>
                    <a:stretch/>
                  </pic:blipFill>
                  <pic:spPr bwMode="auto">
                    <a:xfrm>
                      <a:off x="0" y="0"/>
                      <a:ext cx="4731518" cy="170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A63998" w14:textId="478B99C2" w:rsidR="00874C9B" w:rsidRDefault="00874C9B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sz w:val="72"/>
          <w:szCs w:val="72"/>
        </w:rPr>
      </w:pPr>
    </w:p>
    <w:p w14:paraId="6BE52856" w14:textId="77777777" w:rsidR="00F91BF3" w:rsidRDefault="00F91BF3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07333708" w14:textId="77777777" w:rsidR="00F91BF3" w:rsidRDefault="00F91BF3" w:rsidP="00F91BF3">
      <w:pPr>
        <w:pStyle w:val="Default"/>
        <w:ind w:left="1418"/>
        <w:rPr>
          <w:rFonts w:ascii="Arial" w:hAnsi="Arial" w:cs="Arial"/>
          <w:b/>
          <w:bCs/>
          <w:sz w:val="32"/>
          <w:szCs w:val="32"/>
        </w:rPr>
      </w:pPr>
    </w:p>
    <w:p w14:paraId="24457307" w14:textId="77777777" w:rsidR="00F91BF3" w:rsidRDefault="00F91BF3" w:rsidP="00F91BF3">
      <w:pPr>
        <w:pStyle w:val="Default"/>
        <w:ind w:left="1418"/>
        <w:rPr>
          <w:rFonts w:ascii="Arial" w:hAnsi="Arial" w:cs="Arial"/>
          <w:b/>
          <w:bCs/>
        </w:rPr>
      </w:pPr>
    </w:p>
    <w:p w14:paraId="098FBEBF" w14:textId="77777777" w:rsidR="00F91BF3" w:rsidRDefault="00F91BF3" w:rsidP="00F91BF3">
      <w:pPr>
        <w:pStyle w:val="Default"/>
        <w:ind w:left="1418"/>
        <w:rPr>
          <w:rFonts w:ascii="Arial" w:hAnsi="Arial" w:cs="Arial"/>
          <w:b/>
          <w:bCs/>
        </w:rPr>
      </w:pPr>
    </w:p>
    <w:p w14:paraId="6339A154" w14:textId="77777777" w:rsidR="00F91BF3" w:rsidRDefault="00F91BF3" w:rsidP="00F91BF3">
      <w:pPr>
        <w:pStyle w:val="Default"/>
        <w:ind w:left="1418"/>
        <w:rPr>
          <w:rFonts w:ascii="Arial" w:hAnsi="Arial" w:cs="Arial"/>
          <w:b/>
          <w:bCs/>
        </w:rPr>
      </w:pPr>
    </w:p>
    <w:p w14:paraId="394EFD61" w14:textId="044EEF29" w:rsidR="00F91BF3" w:rsidRPr="00F91BF3" w:rsidRDefault="00F91BF3" w:rsidP="00F91BF3">
      <w:pPr>
        <w:pStyle w:val="Default"/>
        <w:ind w:left="1418"/>
        <w:rPr>
          <w:rFonts w:ascii="Arial" w:hAnsi="Arial" w:cs="Arial"/>
          <w:b/>
          <w:bCs/>
          <w:color w:val="E30613"/>
        </w:rPr>
      </w:pPr>
      <w:r w:rsidRPr="00F91BF3">
        <w:rPr>
          <w:rFonts w:ascii="Arial" w:hAnsi="Arial" w:cs="Arial"/>
          <w:b/>
          <w:bCs/>
        </w:rPr>
        <w:t xml:space="preserve">Vážení občané,  </w:t>
      </w:r>
    </w:p>
    <w:p w14:paraId="14800F9A" w14:textId="58BDCC2E" w:rsidR="00F91BF3" w:rsidRPr="00F91BF3" w:rsidRDefault="00F91BF3" w:rsidP="00F91BF3">
      <w:pPr>
        <w:pStyle w:val="Default"/>
        <w:ind w:left="1418"/>
        <w:rPr>
          <w:rFonts w:ascii="Arial" w:hAnsi="Arial" w:cs="Arial"/>
          <w:b/>
          <w:bCs/>
        </w:rPr>
      </w:pPr>
      <w:r w:rsidRPr="00F91BF3">
        <w:rPr>
          <w:rFonts w:ascii="Arial" w:hAnsi="Arial" w:cs="Arial"/>
          <w:b/>
          <w:bCs/>
        </w:rPr>
        <w:t xml:space="preserve">vstupujte pouze se zakrytými ústy a nosem pomocí respirátor FFP2/KN 95 (na vyžádání předáme u vchodu do auly). Před vstupem do sálu použijte dezinfekci umístěnou u dveří. Dodržujte rozestupy. </w:t>
      </w:r>
    </w:p>
    <w:p w14:paraId="0FE331E2" w14:textId="77777777" w:rsidR="00F91BF3" w:rsidRPr="00F91BF3" w:rsidRDefault="00F91BF3" w:rsidP="00F91BF3">
      <w:pPr>
        <w:pStyle w:val="Default"/>
        <w:ind w:left="1418"/>
        <w:rPr>
          <w:rFonts w:ascii="Arial" w:hAnsi="Arial" w:cs="Arial"/>
        </w:rPr>
      </w:pPr>
    </w:p>
    <w:p w14:paraId="19FD61A7" w14:textId="77777777" w:rsidR="00F91BF3" w:rsidRPr="00F91BF3" w:rsidRDefault="00F91BF3" w:rsidP="00F91BF3">
      <w:pPr>
        <w:pStyle w:val="Default"/>
        <w:ind w:left="1418"/>
        <w:rPr>
          <w:rFonts w:ascii="Arial" w:hAnsi="Arial" w:cs="Arial"/>
          <w:b/>
          <w:bCs/>
          <w:color w:val="E30613"/>
        </w:rPr>
      </w:pPr>
      <w:r w:rsidRPr="00F91BF3">
        <w:rPr>
          <w:rFonts w:ascii="Arial" w:hAnsi="Arial" w:cs="Arial"/>
          <w:b/>
          <w:bCs/>
          <w:color w:val="E30613"/>
        </w:rPr>
        <w:t>Děkujeme za vaši ohleduplnost k okolí.</w:t>
      </w:r>
    </w:p>
    <w:p w14:paraId="62BDD594" w14:textId="77777777" w:rsidR="00AC0A09" w:rsidRPr="00662880" w:rsidRDefault="00AC0A09">
      <w:pPr>
        <w:pStyle w:val="Default"/>
        <w:ind w:left="1276"/>
        <w:rPr>
          <w:rFonts w:ascii="Arial" w:hAnsi="Arial" w:cs="Arial"/>
          <w:sz w:val="32"/>
          <w:szCs w:val="32"/>
        </w:rPr>
      </w:pPr>
    </w:p>
    <w:sectPr w:rsidR="00AC0A09" w:rsidRPr="00662880" w:rsidSect="00AC0A09">
      <w:headerReference w:type="even" r:id="rId9"/>
      <w:headerReference w:type="default" r:id="rId10"/>
      <w:headerReference w:type="first" r:id="rId11"/>
      <w:pgSz w:w="16838" w:h="11906" w:orient="landscape"/>
      <w:pgMar w:top="3686" w:right="962" w:bottom="425" w:left="851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4C0C" w14:textId="77777777" w:rsidR="00434D8C" w:rsidRDefault="00434D8C" w:rsidP="00E931DF">
      <w:pPr>
        <w:spacing w:after="0" w:line="240" w:lineRule="auto"/>
      </w:pPr>
      <w:r>
        <w:separator/>
      </w:r>
    </w:p>
  </w:endnote>
  <w:endnote w:type="continuationSeparator" w:id="0">
    <w:p w14:paraId="26D5C850" w14:textId="77777777" w:rsidR="00434D8C" w:rsidRDefault="00434D8C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3F0B" w14:textId="77777777" w:rsidR="00434D8C" w:rsidRDefault="00434D8C" w:rsidP="00E931DF">
      <w:pPr>
        <w:spacing w:after="0" w:line="240" w:lineRule="auto"/>
      </w:pPr>
      <w:r>
        <w:separator/>
      </w:r>
    </w:p>
  </w:footnote>
  <w:footnote w:type="continuationSeparator" w:id="0">
    <w:p w14:paraId="2BE5478F" w14:textId="77777777" w:rsidR="00434D8C" w:rsidRDefault="00434D8C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094C" w14:textId="1C33DC3C" w:rsidR="000B1A2F" w:rsidRDefault="00BC7FB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0" allowOverlap="1" wp14:anchorId="5600C851" wp14:editId="4BBFE7F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49825" cy="6997700"/>
          <wp:effectExtent l="0" t="0" r="0" b="0"/>
          <wp:wrapNone/>
          <wp:docPr id="81" name="Obrázek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88355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825" cy="699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3C03C3AF" w:rsidR="00E931DF" w:rsidRPr="00BC7FBC" w:rsidRDefault="00AC0A09" w:rsidP="0031570A">
    <w:pPr>
      <w:pStyle w:val="Zhlav"/>
      <w:ind w:left="6804"/>
      <w:rPr>
        <w:rFonts w:ascii="Arial" w:hAnsi="Arial" w:cs="Arial"/>
        <w:color w:val="FFFFFF" w:themeColor="background1"/>
        <w:sz w:val="24"/>
        <w:szCs w:val="24"/>
      </w:rPr>
    </w:pPr>
    <w:r w:rsidRPr="00FD0DF6">
      <w:rPr>
        <w:rFonts w:ascii="Arial" w:hAnsi="Arial" w:cs="Arial"/>
        <w:noProof/>
        <w:color w:val="000000" w:themeColor="text1"/>
        <w:sz w:val="24"/>
        <w:szCs w:val="24"/>
      </w:rPr>
      <w:pict w14:anchorId="7B31B1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8" o:spid="_x0000_s1036" type="#_x0000_t75" style="position:absolute;left:0;text-align:left;margin-left:-55.9pt;margin-top:-123.5pt;width:716.05pt;height:524.35pt;z-index:-251656192;mso-position-horizontal-relative:margin;mso-position-vertical-relative:margin" o:allowincell="f">
          <v:imagedata r:id="rId1" o:title="Čára_Kreslicí plátno 1"/>
          <w10:wrap anchorx="margin" anchory="margin"/>
        </v:shape>
      </w:pict>
    </w:r>
    <w:r w:rsidR="00E931DF" w:rsidRPr="00FD0DF6">
      <w:rPr>
        <w:rFonts w:ascii="Arial" w:hAnsi="Arial" w:cs="Arial"/>
        <w:color w:val="000000" w:themeColor="text1"/>
        <w:sz w:val="24"/>
        <w:szCs w:val="24"/>
      </w:rPr>
      <w:t xml:space="preserve">Náměstí K. V. Raise 35, 507 81 Lázně Bělohrad </w:t>
    </w:r>
  </w:p>
  <w:p w14:paraId="02EEA697" w14:textId="17FF46A0" w:rsidR="00E931DF" w:rsidRPr="00FD0DF6" w:rsidRDefault="00E931DF" w:rsidP="0031570A">
    <w:pPr>
      <w:pStyle w:val="Zhlav"/>
      <w:ind w:left="6804"/>
      <w:rPr>
        <w:rFonts w:ascii="Arial" w:hAnsi="Arial" w:cs="Arial"/>
        <w:sz w:val="24"/>
        <w:szCs w:val="24"/>
      </w:rPr>
    </w:pPr>
    <w:r w:rsidRPr="00FD0DF6">
      <w:rPr>
        <w:rFonts w:ascii="Arial" w:hAnsi="Arial" w:cs="Arial"/>
        <w:sz w:val="24"/>
        <w:szCs w:val="24"/>
      </w:rPr>
      <w:t>Tel.: 493 792 276, www.lazne-belohrad.cz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E64C" w14:textId="1E87E2C2" w:rsidR="000B1A2F" w:rsidRDefault="00BC7FB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7BE75EEA" wp14:editId="49F386D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49825" cy="6997700"/>
          <wp:effectExtent l="0" t="0" r="0" b="0"/>
          <wp:wrapNone/>
          <wp:docPr id="82" name="Obrázek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88355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825" cy="699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0A6140"/>
    <w:rsid w:val="000B1A2F"/>
    <w:rsid w:val="001356D8"/>
    <w:rsid w:val="00164481"/>
    <w:rsid w:val="00190EEE"/>
    <w:rsid w:val="00237161"/>
    <w:rsid w:val="00286EDB"/>
    <w:rsid w:val="0031570A"/>
    <w:rsid w:val="003E5346"/>
    <w:rsid w:val="00402159"/>
    <w:rsid w:val="0040313F"/>
    <w:rsid w:val="004331DC"/>
    <w:rsid w:val="00434D8C"/>
    <w:rsid w:val="00445E32"/>
    <w:rsid w:val="00467FBC"/>
    <w:rsid w:val="004F25D7"/>
    <w:rsid w:val="0063411C"/>
    <w:rsid w:val="00634573"/>
    <w:rsid w:val="00660932"/>
    <w:rsid w:val="00662880"/>
    <w:rsid w:val="007534AB"/>
    <w:rsid w:val="00775184"/>
    <w:rsid w:val="007C14BF"/>
    <w:rsid w:val="007F7AC6"/>
    <w:rsid w:val="00874C9B"/>
    <w:rsid w:val="008A6EEB"/>
    <w:rsid w:val="008F09AE"/>
    <w:rsid w:val="00A23310"/>
    <w:rsid w:val="00A3361B"/>
    <w:rsid w:val="00A81661"/>
    <w:rsid w:val="00AC0A09"/>
    <w:rsid w:val="00B24660"/>
    <w:rsid w:val="00BC7FBC"/>
    <w:rsid w:val="00BF0903"/>
    <w:rsid w:val="00C1267A"/>
    <w:rsid w:val="00C35592"/>
    <w:rsid w:val="00C83F59"/>
    <w:rsid w:val="00D51F8B"/>
    <w:rsid w:val="00DA7565"/>
    <w:rsid w:val="00E04DCD"/>
    <w:rsid w:val="00E931DF"/>
    <w:rsid w:val="00F82A92"/>
    <w:rsid w:val="00F91BF3"/>
    <w:rsid w:val="00FB3528"/>
    <w:rsid w:val="00FD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9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954A-541D-4AB6-996C-AF6B7C82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2</cp:revision>
  <dcterms:created xsi:type="dcterms:W3CDTF">2022-04-08T12:09:00Z</dcterms:created>
  <dcterms:modified xsi:type="dcterms:W3CDTF">2022-04-08T12:09:00Z</dcterms:modified>
</cp:coreProperties>
</file>